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11ACF9DC"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2070C0">
              <w:rPr>
                <w:rFonts w:ascii="Times New Roman" w:hAnsi="Times New Roman"/>
                <w:b w:val="0"/>
                <w:sz w:val="22"/>
                <w:szCs w:val="22"/>
              </w:rPr>
              <w:t>407</w:t>
            </w:r>
            <w:r w:rsidR="00117899">
              <w:rPr>
                <w:rFonts w:ascii="Times New Roman" w:hAnsi="Times New Roman"/>
                <w:b w:val="0"/>
                <w:sz w:val="22"/>
                <w:szCs w:val="22"/>
              </w:rPr>
              <w:t>562</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0561BFCF" w:rsidR="00E249BE" w:rsidRPr="002070C0" w:rsidRDefault="00117899" w:rsidP="00652FFC">
            <w:pPr>
              <w:pStyle w:val="Balk1"/>
              <w:jc w:val="left"/>
              <w:rPr>
                <w:rFonts w:ascii="Times New Roman" w:hAnsi="Times New Roman"/>
                <w:b w:val="0"/>
                <w:sz w:val="22"/>
                <w:szCs w:val="22"/>
              </w:rPr>
            </w:pPr>
            <w:r>
              <w:rPr>
                <w:rFonts w:ascii="Times New Roman" w:hAnsi="Times New Roman"/>
                <w:b w:val="0"/>
                <w:i/>
                <w:spacing w:val="6"/>
                <w:szCs w:val="24"/>
              </w:rPr>
              <w:t>FALNS VAGONU TALAŞLI/KAYNAKLI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D88541A" w:rsidR="00E249BE" w:rsidRPr="006F1B54" w:rsidRDefault="00E249BE" w:rsidP="00B659F5">
      <w:pPr>
        <w:rPr>
          <w:szCs w:val="24"/>
        </w:rPr>
      </w:pPr>
      <w:r w:rsidRPr="006F1B54">
        <w:rPr>
          <w:szCs w:val="24"/>
        </w:rPr>
        <w:t xml:space="preserve">İhale kayıt numarası: </w:t>
      </w:r>
      <w:r w:rsidR="00951FA9">
        <w:rPr>
          <w:szCs w:val="24"/>
        </w:rPr>
        <w:t>2026/</w:t>
      </w:r>
      <w:r w:rsidR="002070C0">
        <w:rPr>
          <w:szCs w:val="24"/>
        </w:rPr>
        <w:t>407</w:t>
      </w:r>
      <w:r w:rsidR="00117899">
        <w:rPr>
          <w:szCs w:val="24"/>
        </w:rPr>
        <w:t>562</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850"/>
        <w:gridCol w:w="1134"/>
        <w:gridCol w:w="1418"/>
      </w:tblGrid>
      <w:tr w:rsidR="00A0548A" w:rsidRPr="006F1B54" w14:paraId="52D6272E" w14:textId="77777777" w:rsidTr="008E2E66">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8E2E66">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850" w:type="dxa"/>
          </w:tcPr>
          <w:p w14:paraId="45F72516" w14:textId="77777777" w:rsidR="00A43467" w:rsidRPr="006F1B54" w:rsidRDefault="00B659F5" w:rsidP="00B659F5">
            <w:pPr>
              <w:rPr>
                <w:sz w:val="20"/>
              </w:rPr>
            </w:pPr>
            <w:r w:rsidRPr="006F1B54">
              <w:rPr>
                <w:sz w:val="20"/>
              </w:rPr>
              <w:t>Miktar</w:t>
            </w:r>
          </w:p>
        </w:tc>
        <w:tc>
          <w:tcPr>
            <w:tcW w:w="1134"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8E2E66" w:rsidRPr="006F1B54" w14:paraId="4EAB31A4" w14:textId="77777777" w:rsidTr="008E2E66">
        <w:trPr>
          <w:trHeight w:val="831"/>
        </w:trPr>
        <w:tc>
          <w:tcPr>
            <w:tcW w:w="567" w:type="dxa"/>
            <w:tcBorders>
              <w:right w:val="single" w:sz="4" w:space="0" w:color="auto"/>
            </w:tcBorders>
          </w:tcPr>
          <w:p w14:paraId="1E12EA0A" w14:textId="77777777" w:rsidR="008E2E66" w:rsidRPr="006F1B54" w:rsidRDefault="008E2E66" w:rsidP="008E2E66">
            <w:pPr>
              <w:spacing w:after="240"/>
              <w:rPr>
                <w:sz w:val="20"/>
              </w:rPr>
            </w:pPr>
            <w:r w:rsidRPr="006F1B54">
              <w:rPr>
                <w:sz w:val="20"/>
              </w:rPr>
              <w:t xml:space="preserve">   </w:t>
            </w:r>
          </w:p>
          <w:p w14:paraId="56A9467E" w14:textId="77777777" w:rsidR="008E2E66" w:rsidRPr="006F1B54" w:rsidRDefault="008E2E66" w:rsidP="008E2E66">
            <w:pPr>
              <w:spacing w:after="240"/>
              <w:rPr>
                <w:b/>
                <w:sz w:val="20"/>
              </w:rPr>
            </w:pPr>
            <w:r w:rsidRPr="006F1B54">
              <w:rPr>
                <w:b/>
                <w:sz w:val="20"/>
              </w:rPr>
              <w:t xml:space="preserve">     1</w:t>
            </w:r>
          </w:p>
        </w:tc>
        <w:tc>
          <w:tcPr>
            <w:tcW w:w="4961" w:type="dxa"/>
            <w:tcBorders>
              <w:left w:val="single" w:sz="4" w:space="0" w:color="auto"/>
            </w:tcBorders>
            <w:vAlign w:val="bottom"/>
          </w:tcPr>
          <w:p w14:paraId="6898E27D" w14:textId="39DF5ED1" w:rsidR="008E2E66" w:rsidRPr="00651FE5" w:rsidRDefault="008E2E66" w:rsidP="00651FE5">
            <w:pPr>
              <w:spacing w:after="240"/>
              <w:jc w:val="both"/>
              <w:rPr>
                <w:b/>
                <w:color w:val="0070C0"/>
                <w:spacing w:val="6"/>
                <w:sz w:val="22"/>
                <w:szCs w:val="22"/>
              </w:rPr>
            </w:pPr>
            <w:r w:rsidRPr="00651FE5">
              <w:rPr>
                <w:b/>
                <w:color w:val="0070C0"/>
                <w:spacing w:val="6"/>
                <w:sz w:val="22"/>
                <w:szCs w:val="22"/>
              </w:rPr>
              <w:t>MİL YATAĞI Resim No: V.74.15.12.00 Malzeme Talep Modeline Göre</w:t>
            </w:r>
          </w:p>
        </w:tc>
        <w:tc>
          <w:tcPr>
            <w:tcW w:w="851" w:type="dxa"/>
          </w:tcPr>
          <w:p w14:paraId="715B122D" w14:textId="77777777" w:rsidR="0048332C" w:rsidRDefault="0048332C" w:rsidP="0048332C">
            <w:pPr>
              <w:spacing w:after="240"/>
              <w:jc w:val="center"/>
              <w:rPr>
                <w:b/>
                <w:color w:val="0070C0"/>
                <w:spacing w:val="6"/>
                <w:sz w:val="22"/>
                <w:szCs w:val="22"/>
              </w:rPr>
            </w:pPr>
          </w:p>
          <w:p w14:paraId="481A1C2A" w14:textId="15E524C8" w:rsidR="008E2E66" w:rsidRPr="00EE439A" w:rsidRDefault="0048332C" w:rsidP="0048332C">
            <w:pPr>
              <w:spacing w:after="240"/>
              <w:jc w:val="center"/>
              <w:rPr>
                <w:b/>
                <w:color w:val="0070C0"/>
                <w:spacing w:val="6"/>
                <w:sz w:val="22"/>
                <w:szCs w:val="22"/>
              </w:rPr>
            </w:pPr>
            <w:r>
              <w:rPr>
                <w:b/>
                <w:color w:val="0070C0"/>
                <w:spacing w:val="6"/>
                <w:sz w:val="22"/>
                <w:szCs w:val="22"/>
              </w:rPr>
              <w:t>ADET</w:t>
            </w:r>
          </w:p>
        </w:tc>
        <w:tc>
          <w:tcPr>
            <w:tcW w:w="850" w:type="dxa"/>
          </w:tcPr>
          <w:p w14:paraId="0A384BC4" w14:textId="77777777" w:rsidR="008E2E66" w:rsidRDefault="008E2E66" w:rsidP="008E2E66">
            <w:pPr>
              <w:spacing w:after="240"/>
              <w:jc w:val="center"/>
              <w:rPr>
                <w:b/>
                <w:color w:val="0070C0"/>
                <w:spacing w:val="6"/>
                <w:sz w:val="22"/>
                <w:szCs w:val="22"/>
              </w:rPr>
            </w:pPr>
          </w:p>
          <w:p w14:paraId="0FDA1BD1" w14:textId="5FA0C92D" w:rsidR="0048332C" w:rsidRPr="00EE439A" w:rsidRDefault="0048332C" w:rsidP="008E2E66">
            <w:pPr>
              <w:spacing w:after="240"/>
              <w:jc w:val="center"/>
              <w:rPr>
                <w:b/>
                <w:color w:val="0070C0"/>
                <w:spacing w:val="6"/>
                <w:sz w:val="22"/>
                <w:szCs w:val="22"/>
              </w:rPr>
            </w:pPr>
            <w:r>
              <w:rPr>
                <w:b/>
                <w:color w:val="0070C0"/>
                <w:spacing w:val="6"/>
                <w:sz w:val="22"/>
                <w:szCs w:val="22"/>
              </w:rPr>
              <w:t>5.040</w:t>
            </w:r>
          </w:p>
        </w:tc>
        <w:tc>
          <w:tcPr>
            <w:tcW w:w="1134" w:type="dxa"/>
            <w:tcBorders>
              <w:right w:val="single" w:sz="4" w:space="0" w:color="auto"/>
            </w:tcBorders>
            <w:vAlign w:val="center"/>
          </w:tcPr>
          <w:p w14:paraId="3D69E2DD" w14:textId="77777777" w:rsidR="008E2E66" w:rsidRPr="006F1B54" w:rsidRDefault="008E2E66" w:rsidP="008E2E66">
            <w:pPr>
              <w:spacing w:after="240"/>
              <w:rPr>
                <w:szCs w:val="24"/>
              </w:rPr>
            </w:pPr>
          </w:p>
        </w:tc>
        <w:tc>
          <w:tcPr>
            <w:tcW w:w="1418" w:type="dxa"/>
            <w:tcBorders>
              <w:left w:val="single" w:sz="4" w:space="0" w:color="auto"/>
            </w:tcBorders>
            <w:vAlign w:val="center"/>
          </w:tcPr>
          <w:p w14:paraId="22310C22" w14:textId="77777777" w:rsidR="008E2E66" w:rsidRPr="006F1B54" w:rsidRDefault="008E2E66" w:rsidP="008E2E66">
            <w:pPr>
              <w:spacing w:after="240"/>
              <w:rPr>
                <w:szCs w:val="24"/>
              </w:rPr>
            </w:pPr>
          </w:p>
        </w:tc>
      </w:tr>
      <w:tr w:rsidR="0048332C" w:rsidRPr="006F1B54" w14:paraId="3328B887" w14:textId="77777777" w:rsidTr="008E2E66">
        <w:trPr>
          <w:trHeight w:val="831"/>
        </w:trPr>
        <w:tc>
          <w:tcPr>
            <w:tcW w:w="567" w:type="dxa"/>
            <w:tcBorders>
              <w:right w:val="single" w:sz="4" w:space="0" w:color="auto"/>
            </w:tcBorders>
          </w:tcPr>
          <w:p w14:paraId="24B5DB3C" w14:textId="77777777" w:rsidR="0048332C" w:rsidRDefault="0048332C" w:rsidP="0048332C">
            <w:pPr>
              <w:spacing w:after="240"/>
              <w:rPr>
                <w:sz w:val="20"/>
              </w:rPr>
            </w:pPr>
          </w:p>
          <w:p w14:paraId="62631C3C" w14:textId="668B8FCE" w:rsidR="0048332C" w:rsidRPr="006F1B54" w:rsidRDefault="0048332C" w:rsidP="0048332C">
            <w:pPr>
              <w:spacing w:after="240"/>
              <w:rPr>
                <w:sz w:val="20"/>
              </w:rPr>
            </w:pPr>
            <w:r>
              <w:rPr>
                <w:sz w:val="20"/>
              </w:rPr>
              <w:t xml:space="preserve">   2</w:t>
            </w:r>
          </w:p>
        </w:tc>
        <w:tc>
          <w:tcPr>
            <w:tcW w:w="4961" w:type="dxa"/>
            <w:tcBorders>
              <w:left w:val="single" w:sz="4" w:space="0" w:color="auto"/>
            </w:tcBorders>
            <w:vAlign w:val="bottom"/>
          </w:tcPr>
          <w:p w14:paraId="0F3F0344" w14:textId="494537FD" w:rsidR="0048332C" w:rsidRPr="00651FE5" w:rsidRDefault="0048332C" w:rsidP="00651FE5">
            <w:pPr>
              <w:spacing w:after="240"/>
              <w:jc w:val="both"/>
              <w:rPr>
                <w:b/>
                <w:color w:val="0070C0"/>
                <w:spacing w:val="6"/>
                <w:sz w:val="22"/>
                <w:szCs w:val="22"/>
              </w:rPr>
            </w:pPr>
            <w:r w:rsidRPr="00651FE5">
              <w:rPr>
                <w:b/>
                <w:color w:val="0070C0"/>
                <w:spacing w:val="6"/>
                <w:sz w:val="22"/>
                <w:szCs w:val="22"/>
              </w:rPr>
              <w:t>KAPAK KİLİTLEME TERTİBATI SOMUNU Resim No: V.49.391.11.02 Malzeme Talep Modeline Göre</w:t>
            </w:r>
            <w:bookmarkStart w:id="0" w:name="_GoBack"/>
            <w:bookmarkEnd w:id="0"/>
          </w:p>
        </w:tc>
        <w:tc>
          <w:tcPr>
            <w:tcW w:w="851" w:type="dxa"/>
          </w:tcPr>
          <w:p w14:paraId="7E68811C" w14:textId="77777777" w:rsidR="0048332C" w:rsidRDefault="0048332C" w:rsidP="0048332C">
            <w:pPr>
              <w:spacing w:after="240"/>
              <w:jc w:val="center"/>
              <w:rPr>
                <w:b/>
                <w:color w:val="0070C0"/>
                <w:spacing w:val="6"/>
                <w:sz w:val="22"/>
                <w:szCs w:val="22"/>
              </w:rPr>
            </w:pPr>
          </w:p>
          <w:p w14:paraId="7F6CF688" w14:textId="0A2E1513" w:rsidR="0048332C" w:rsidRPr="00EE439A" w:rsidRDefault="0048332C" w:rsidP="0048332C">
            <w:pPr>
              <w:spacing w:after="240" w:line="360" w:lineRule="auto"/>
              <w:jc w:val="center"/>
              <w:rPr>
                <w:b/>
                <w:color w:val="0070C0"/>
                <w:spacing w:val="6"/>
                <w:sz w:val="22"/>
                <w:szCs w:val="22"/>
              </w:rPr>
            </w:pPr>
            <w:r>
              <w:rPr>
                <w:b/>
                <w:color w:val="0070C0"/>
                <w:spacing w:val="6"/>
                <w:sz w:val="22"/>
                <w:szCs w:val="22"/>
              </w:rPr>
              <w:t>ADET</w:t>
            </w:r>
          </w:p>
        </w:tc>
        <w:tc>
          <w:tcPr>
            <w:tcW w:w="850" w:type="dxa"/>
          </w:tcPr>
          <w:p w14:paraId="24EB1DCC" w14:textId="77777777" w:rsidR="0048332C" w:rsidRDefault="0048332C" w:rsidP="0048332C">
            <w:pPr>
              <w:spacing w:after="240"/>
              <w:jc w:val="center"/>
              <w:rPr>
                <w:b/>
                <w:color w:val="0070C0"/>
                <w:spacing w:val="6"/>
                <w:sz w:val="22"/>
                <w:szCs w:val="22"/>
              </w:rPr>
            </w:pPr>
          </w:p>
          <w:p w14:paraId="123AAD67" w14:textId="4C53D4D1" w:rsidR="0048332C" w:rsidRPr="00EE439A" w:rsidRDefault="0048332C" w:rsidP="0048332C">
            <w:pPr>
              <w:spacing w:after="240"/>
              <w:jc w:val="center"/>
              <w:rPr>
                <w:b/>
                <w:color w:val="0070C0"/>
                <w:spacing w:val="6"/>
                <w:sz w:val="22"/>
                <w:szCs w:val="22"/>
              </w:rPr>
            </w:pPr>
            <w:r>
              <w:rPr>
                <w:b/>
                <w:color w:val="0070C0"/>
                <w:spacing w:val="6"/>
                <w:sz w:val="22"/>
                <w:szCs w:val="22"/>
              </w:rPr>
              <w:t>840</w:t>
            </w:r>
          </w:p>
        </w:tc>
        <w:tc>
          <w:tcPr>
            <w:tcW w:w="1134" w:type="dxa"/>
            <w:tcBorders>
              <w:right w:val="single" w:sz="4" w:space="0" w:color="auto"/>
            </w:tcBorders>
            <w:vAlign w:val="center"/>
          </w:tcPr>
          <w:p w14:paraId="701B14C4" w14:textId="77777777" w:rsidR="0048332C" w:rsidRPr="006F1B54" w:rsidRDefault="0048332C" w:rsidP="0048332C">
            <w:pPr>
              <w:spacing w:after="240"/>
              <w:rPr>
                <w:szCs w:val="24"/>
              </w:rPr>
            </w:pPr>
          </w:p>
        </w:tc>
        <w:tc>
          <w:tcPr>
            <w:tcW w:w="1418" w:type="dxa"/>
            <w:tcBorders>
              <w:left w:val="single" w:sz="4" w:space="0" w:color="auto"/>
            </w:tcBorders>
            <w:vAlign w:val="center"/>
          </w:tcPr>
          <w:p w14:paraId="59F8A6ED" w14:textId="77777777" w:rsidR="0048332C" w:rsidRPr="006F1B54" w:rsidRDefault="0048332C" w:rsidP="0048332C">
            <w:pPr>
              <w:spacing w:after="240"/>
              <w:rPr>
                <w:szCs w:val="24"/>
              </w:rPr>
            </w:pPr>
          </w:p>
        </w:tc>
      </w:tr>
      <w:tr w:rsidR="0048332C" w:rsidRPr="006F1B54" w14:paraId="0677448B" w14:textId="77777777" w:rsidTr="008E2E66">
        <w:trPr>
          <w:trHeight w:val="831"/>
        </w:trPr>
        <w:tc>
          <w:tcPr>
            <w:tcW w:w="567" w:type="dxa"/>
            <w:tcBorders>
              <w:right w:val="single" w:sz="4" w:space="0" w:color="auto"/>
            </w:tcBorders>
          </w:tcPr>
          <w:p w14:paraId="367E8680" w14:textId="77777777" w:rsidR="0048332C" w:rsidRDefault="0048332C" w:rsidP="0048332C">
            <w:pPr>
              <w:spacing w:after="240"/>
              <w:rPr>
                <w:sz w:val="20"/>
              </w:rPr>
            </w:pPr>
          </w:p>
          <w:p w14:paraId="78CB918F" w14:textId="1CF67584" w:rsidR="0048332C" w:rsidRPr="006F1B54" w:rsidRDefault="0048332C" w:rsidP="0048332C">
            <w:pPr>
              <w:spacing w:after="240"/>
              <w:rPr>
                <w:sz w:val="20"/>
              </w:rPr>
            </w:pPr>
            <w:r>
              <w:rPr>
                <w:sz w:val="20"/>
              </w:rPr>
              <w:t xml:space="preserve">   3</w:t>
            </w:r>
          </w:p>
        </w:tc>
        <w:tc>
          <w:tcPr>
            <w:tcW w:w="4961" w:type="dxa"/>
            <w:tcBorders>
              <w:left w:val="single" w:sz="4" w:space="0" w:color="auto"/>
            </w:tcBorders>
            <w:vAlign w:val="bottom"/>
          </w:tcPr>
          <w:p w14:paraId="349C239F" w14:textId="7F81CA5C" w:rsidR="0048332C" w:rsidRPr="00651FE5" w:rsidRDefault="0048332C" w:rsidP="00651FE5">
            <w:pPr>
              <w:spacing w:after="240"/>
              <w:jc w:val="both"/>
              <w:rPr>
                <w:b/>
                <w:color w:val="0070C0"/>
                <w:spacing w:val="6"/>
                <w:sz w:val="22"/>
                <w:szCs w:val="22"/>
              </w:rPr>
            </w:pPr>
            <w:r w:rsidRPr="00651FE5">
              <w:rPr>
                <w:b/>
                <w:color w:val="0070C0"/>
                <w:spacing w:val="6"/>
                <w:sz w:val="22"/>
                <w:szCs w:val="22"/>
              </w:rPr>
              <w:t>YAN AŞINMA PLAKASI (</w:t>
            </w:r>
            <w:proofErr w:type="gramStart"/>
            <w:r w:rsidRPr="00651FE5">
              <w:rPr>
                <w:b/>
                <w:color w:val="0070C0"/>
                <w:spacing w:val="6"/>
                <w:sz w:val="22"/>
                <w:szCs w:val="22"/>
              </w:rPr>
              <w:t>KOMPLE)  Resim</w:t>
            </w:r>
            <w:proofErr w:type="gramEnd"/>
            <w:r w:rsidRPr="00651FE5">
              <w:rPr>
                <w:b/>
                <w:color w:val="0070C0"/>
                <w:spacing w:val="6"/>
                <w:sz w:val="22"/>
                <w:szCs w:val="22"/>
              </w:rPr>
              <w:t xml:space="preserve"> No: V.49.04.01.00 Şartname: T.Ş. 230.982 Malzeme Talep Modeline Göre</w:t>
            </w:r>
          </w:p>
        </w:tc>
        <w:tc>
          <w:tcPr>
            <w:tcW w:w="851" w:type="dxa"/>
          </w:tcPr>
          <w:p w14:paraId="1A24C1C7" w14:textId="77777777" w:rsidR="0048332C" w:rsidRDefault="0048332C" w:rsidP="0048332C">
            <w:pPr>
              <w:spacing w:after="240"/>
              <w:jc w:val="center"/>
              <w:rPr>
                <w:b/>
                <w:color w:val="0070C0"/>
                <w:spacing w:val="6"/>
                <w:sz w:val="22"/>
                <w:szCs w:val="22"/>
              </w:rPr>
            </w:pPr>
          </w:p>
          <w:p w14:paraId="650F4A39" w14:textId="0F2ABC66" w:rsidR="0048332C" w:rsidRPr="00EE439A" w:rsidRDefault="0048332C" w:rsidP="0048332C">
            <w:pPr>
              <w:spacing w:after="240" w:line="360" w:lineRule="auto"/>
              <w:jc w:val="center"/>
              <w:rPr>
                <w:b/>
                <w:color w:val="0070C0"/>
                <w:spacing w:val="6"/>
                <w:sz w:val="22"/>
                <w:szCs w:val="22"/>
              </w:rPr>
            </w:pPr>
            <w:r>
              <w:rPr>
                <w:b/>
                <w:color w:val="0070C0"/>
                <w:spacing w:val="6"/>
                <w:sz w:val="22"/>
                <w:szCs w:val="22"/>
              </w:rPr>
              <w:t>ADET</w:t>
            </w:r>
          </w:p>
        </w:tc>
        <w:tc>
          <w:tcPr>
            <w:tcW w:w="850" w:type="dxa"/>
          </w:tcPr>
          <w:p w14:paraId="758A4501" w14:textId="77777777" w:rsidR="0048332C" w:rsidRDefault="0048332C" w:rsidP="0048332C">
            <w:pPr>
              <w:spacing w:after="240"/>
              <w:jc w:val="center"/>
              <w:rPr>
                <w:b/>
                <w:color w:val="0070C0"/>
                <w:spacing w:val="6"/>
                <w:sz w:val="22"/>
                <w:szCs w:val="22"/>
              </w:rPr>
            </w:pPr>
          </w:p>
          <w:p w14:paraId="169F6725" w14:textId="17854C12" w:rsidR="0048332C" w:rsidRPr="00EE439A" w:rsidRDefault="0048332C" w:rsidP="0048332C">
            <w:pPr>
              <w:spacing w:after="240"/>
              <w:jc w:val="center"/>
              <w:rPr>
                <w:b/>
                <w:color w:val="0070C0"/>
                <w:spacing w:val="6"/>
                <w:sz w:val="22"/>
                <w:szCs w:val="22"/>
              </w:rPr>
            </w:pPr>
            <w:r>
              <w:rPr>
                <w:b/>
                <w:color w:val="0070C0"/>
                <w:spacing w:val="6"/>
                <w:sz w:val="22"/>
                <w:szCs w:val="22"/>
              </w:rPr>
              <w:t>84</w:t>
            </w:r>
            <w:r>
              <w:rPr>
                <w:b/>
                <w:color w:val="0070C0"/>
                <w:spacing w:val="6"/>
                <w:sz w:val="22"/>
                <w:szCs w:val="22"/>
              </w:rPr>
              <w:t>0</w:t>
            </w:r>
          </w:p>
        </w:tc>
        <w:tc>
          <w:tcPr>
            <w:tcW w:w="1134" w:type="dxa"/>
            <w:tcBorders>
              <w:right w:val="single" w:sz="4" w:space="0" w:color="auto"/>
            </w:tcBorders>
            <w:vAlign w:val="center"/>
          </w:tcPr>
          <w:p w14:paraId="7C44A245" w14:textId="77777777" w:rsidR="0048332C" w:rsidRPr="006F1B54" w:rsidRDefault="0048332C" w:rsidP="0048332C">
            <w:pPr>
              <w:spacing w:after="240"/>
              <w:rPr>
                <w:szCs w:val="24"/>
              </w:rPr>
            </w:pPr>
          </w:p>
        </w:tc>
        <w:tc>
          <w:tcPr>
            <w:tcW w:w="1418" w:type="dxa"/>
            <w:tcBorders>
              <w:left w:val="single" w:sz="4" w:space="0" w:color="auto"/>
            </w:tcBorders>
            <w:vAlign w:val="center"/>
          </w:tcPr>
          <w:p w14:paraId="70123B3B" w14:textId="77777777" w:rsidR="0048332C" w:rsidRPr="006F1B54" w:rsidRDefault="0048332C" w:rsidP="0048332C">
            <w:pPr>
              <w:spacing w:after="240"/>
              <w:rPr>
                <w:szCs w:val="24"/>
              </w:rPr>
            </w:pPr>
          </w:p>
        </w:tc>
      </w:tr>
      <w:tr w:rsidR="0048332C" w:rsidRPr="006F1B54" w14:paraId="36A79380" w14:textId="77777777" w:rsidTr="008E2E66">
        <w:trPr>
          <w:trHeight w:val="831"/>
        </w:trPr>
        <w:tc>
          <w:tcPr>
            <w:tcW w:w="567" w:type="dxa"/>
            <w:tcBorders>
              <w:right w:val="single" w:sz="4" w:space="0" w:color="auto"/>
            </w:tcBorders>
          </w:tcPr>
          <w:p w14:paraId="4456E1E9" w14:textId="77777777" w:rsidR="0048332C" w:rsidRDefault="0048332C" w:rsidP="0048332C">
            <w:pPr>
              <w:spacing w:after="240"/>
              <w:rPr>
                <w:sz w:val="20"/>
              </w:rPr>
            </w:pPr>
          </w:p>
          <w:p w14:paraId="289C6FE6" w14:textId="6A67B4D3" w:rsidR="0048332C" w:rsidRPr="006F1B54" w:rsidRDefault="0048332C" w:rsidP="0048332C">
            <w:pPr>
              <w:spacing w:after="240"/>
              <w:rPr>
                <w:sz w:val="20"/>
              </w:rPr>
            </w:pPr>
            <w:r>
              <w:rPr>
                <w:sz w:val="20"/>
              </w:rPr>
              <w:t xml:space="preserve">   4</w:t>
            </w:r>
          </w:p>
        </w:tc>
        <w:tc>
          <w:tcPr>
            <w:tcW w:w="4961" w:type="dxa"/>
            <w:tcBorders>
              <w:left w:val="single" w:sz="4" w:space="0" w:color="auto"/>
            </w:tcBorders>
            <w:vAlign w:val="bottom"/>
          </w:tcPr>
          <w:p w14:paraId="147D8860" w14:textId="313D2961" w:rsidR="0048332C" w:rsidRPr="00651FE5" w:rsidRDefault="0048332C" w:rsidP="00651FE5">
            <w:pPr>
              <w:spacing w:after="240"/>
              <w:jc w:val="both"/>
              <w:rPr>
                <w:b/>
                <w:color w:val="0070C0"/>
                <w:spacing w:val="6"/>
                <w:sz w:val="22"/>
                <w:szCs w:val="22"/>
              </w:rPr>
            </w:pPr>
            <w:r w:rsidRPr="00651FE5">
              <w:rPr>
                <w:b/>
                <w:color w:val="0070C0"/>
                <w:spacing w:val="6"/>
                <w:sz w:val="22"/>
                <w:szCs w:val="22"/>
              </w:rPr>
              <w:t>ZİNCİR DİŞLİ YATAĞI (KOMPLE) Resim No: V.49.07.02.00 Şartname: T.Ş. 230.982 Malzeme Talep Modeline Göre</w:t>
            </w:r>
          </w:p>
        </w:tc>
        <w:tc>
          <w:tcPr>
            <w:tcW w:w="851" w:type="dxa"/>
          </w:tcPr>
          <w:p w14:paraId="3D7E76DF" w14:textId="77777777" w:rsidR="0048332C" w:rsidRDefault="0048332C" w:rsidP="0048332C">
            <w:pPr>
              <w:spacing w:after="240"/>
              <w:jc w:val="center"/>
              <w:rPr>
                <w:b/>
                <w:color w:val="0070C0"/>
                <w:spacing w:val="6"/>
                <w:sz w:val="22"/>
                <w:szCs w:val="22"/>
              </w:rPr>
            </w:pPr>
          </w:p>
          <w:p w14:paraId="2EE578BC" w14:textId="37A30C99" w:rsidR="0048332C" w:rsidRPr="00EE439A" w:rsidRDefault="0048332C" w:rsidP="0048332C">
            <w:pPr>
              <w:spacing w:after="240" w:line="360" w:lineRule="auto"/>
              <w:jc w:val="center"/>
              <w:rPr>
                <w:b/>
                <w:color w:val="0070C0"/>
                <w:spacing w:val="6"/>
                <w:sz w:val="22"/>
                <w:szCs w:val="22"/>
              </w:rPr>
            </w:pPr>
            <w:r>
              <w:rPr>
                <w:b/>
                <w:color w:val="0070C0"/>
                <w:spacing w:val="6"/>
                <w:sz w:val="22"/>
                <w:szCs w:val="22"/>
              </w:rPr>
              <w:t>ADET</w:t>
            </w:r>
          </w:p>
        </w:tc>
        <w:tc>
          <w:tcPr>
            <w:tcW w:w="850" w:type="dxa"/>
          </w:tcPr>
          <w:p w14:paraId="05271D48" w14:textId="77777777" w:rsidR="0048332C" w:rsidRDefault="0048332C" w:rsidP="0048332C">
            <w:pPr>
              <w:spacing w:after="240"/>
              <w:jc w:val="center"/>
              <w:rPr>
                <w:b/>
                <w:color w:val="0070C0"/>
                <w:spacing w:val="6"/>
                <w:sz w:val="22"/>
                <w:szCs w:val="22"/>
              </w:rPr>
            </w:pPr>
          </w:p>
          <w:p w14:paraId="34557E11" w14:textId="57F62C10" w:rsidR="0048332C" w:rsidRPr="00EE439A" w:rsidRDefault="0048332C" w:rsidP="0048332C">
            <w:pPr>
              <w:spacing w:after="240"/>
              <w:jc w:val="center"/>
              <w:rPr>
                <w:b/>
                <w:color w:val="0070C0"/>
                <w:spacing w:val="6"/>
                <w:sz w:val="22"/>
                <w:szCs w:val="22"/>
              </w:rPr>
            </w:pPr>
            <w:r>
              <w:rPr>
                <w:b/>
                <w:color w:val="0070C0"/>
                <w:spacing w:val="6"/>
                <w:sz w:val="22"/>
                <w:szCs w:val="22"/>
              </w:rPr>
              <w:t>21</w:t>
            </w:r>
            <w:r>
              <w:rPr>
                <w:b/>
                <w:color w:val="0070C0"/>
                <w:spacing w:val="6"/>
                <w:sz w:val="22"/>
                <w:szCs w:val="22"/>
              </w:rPr>
              <w:t>0</w:t>
            </w:r>
          </w:p>
        </w:tc>
        <w:tc>
          <w:tcPr>
            <w:tcW w:w="1134" w:type="dxa"/>
            <w:tcBorders>
              <w:right w:val="single" w:sz="4" w:space="0" w:color="auto"/>
            </w:tcBorders>
            <w:vAlign w:val="center"/>
          </w:tcPr>
          <w:p w14:paraId="4ED22DBD" w14:textId="77777777" w:rsidR="0048332C" w:rsidRPr="006F1B54" w:rsidRDefault="0048332C" w:rsidP="0048332C">
            <w:pPr>
              <w:spacing w:after="240"/>
              <w:rPr>
                <w:szCs w:val="24"/>
              </w:rPr>
            </w:pPr>
          </w:p>
        </w:tc>
        <w:tc>
          <w:tcPr>
            <w:tcW w:w="1418" w:type="dxa"/>
            <w:tcBorders>
              <w:left w:val="single" w:sz="4" w:space="0" w:color="auto"/>
            </w:tcBorders>
            <w:vAlign w:val="center"/>
          </w:tcPr>
          <w:p w14:paraId="70318426" w14:textId="77777777" w:rsidR="0048332C" w:rsidRPr="006F1B54" w:rsidRDefault="0048332C" w:rsidP="0048332C">
            <w:pPr>
              <w:spacing w:after="240"/>
              <w:rPr>
                <w:szCs w:val="24"/>
              </w:rPr>
            </w:pPr>
          </w:p>
        </w:tc>
      </w:tr>
      <w:tr w:rsidR="0048332C" w:rsidRPr="006F1B54" w14:paraId="18D02068" w14:textId="77777777" w:rsidTr="008E2E66">
        <w:trPr>
          <w:trHeight w:val="831"/>
        </w:trPr>
        <w:tc>
          <w:tcPr>
            <w:tcW w:w="567" w:type="dxa"/>
            <w:tcBorders>
              <w:right w:val="single" w:sz="4" w:space="0" w:color="auto"/>
            </w:tcBorders>
          </w:tcPr>
          <w:p w14:paraId="6AD8B7CC" w14:textId="77777777" w:rsidR="0048332C" w:rsidRDefault="0048332C" w:rsidP="0048332C">
            <w:pPr>
              <w:spacing w:after="240"/>
              <w:rPr>
                <w:sz w:val="20"/>
              </w:rPr>
            </w:pPr>
            <w:r>
              <w:rPr>
                <w:sz w:val="20"/>
              </w:rPr>
              <w:t xml:space="preserve">   </w:t>
            </w:r>
          </w:p>
          <w:p w14:paraId="3C1E1C29" w14:textId="66101705" w:rsidR="0048332C" w:rsidRPr="006F1B54" w:rsidRDefault="0048332C" w:rsidP="0048332C">
            <w:pPr>
              <w:spacing w:after="240"/>
              <w:rPr>
                <w:sz w:val="20"/>
              </w:rPr>
            </w:pPr>
            <w:r>
              <w:rPr>
                <w:sz w:val="20"/>
              </w:rPr>
              <w:t xml:space="preserve">   5</w:t>
            </w:r>
          </w:p>
        </w:tc>
        <w:tc>
          <w:tcPr>
            <w:tcW w:w="4961" w:type="dxa"/>
            <w:tcBorders>
              <w:left w:val="single" w:sz="4" w:space="0" w:color="auto"/>
            </w:tcBorders>
            <w:vAlign w:val="bottom"/>
          </w:tcPr>
          <w:p w14:paraId="6A2B34EC" w14:textId="12692EC1" w:rsidR="0048332C" w:rsidRPr="00651FE5" w:rsidRDefault="0048332C" w:rsidP="00651FE5">
            <w:pPr>
              <w:spacing w:after="240"/>
              <w:jc w:val="both"/>
              <w:rPr>
                <w:b/>
                <w:color w:val="0070C0"/>
                <w:spacing w:val="6"/>
                <w:sz w:val="22"/>
                <w:szCs w:val="22"/>
              </w:rPr>
            </w:pPr>
            <w:r w:rsidRPr="00651FE5">
              <w:rPr>
                <w:b/>
                <w:color w:val="0070C0"/>
                <w:spacing w:val="6"/>
                <w:sz w:val="22"/>
                <w:szCs w:val="22"/>
              </w:rPr>
              <w:t>EL FREN MİLİ VE SOMUNU (</w:t>
            </w:r>
            <w:proofErr w:type="gramStart"/>
            <w:r w:rsidRPr="00651FE5">
              <w:rPr>
                <w:b/>
                <w:color w:val="0070C0"/>
                <w:spacing w:val="6"/>
                <w:sz w:val="22"/>
                <w:szCs w:val="22"/>
              </w:rPr>
              <w:t>KOMPLE)  Resim</w:t>
            </w:r>
            <w:proofErr w:type="gramEnd"/>
            <w:r w:rsidRPr="00651FE5">
              <w:rPr>
                <w:b/>
                <w:color w:val="0070C0"/>
                <w:spacing w:val="6"/>
                <w:sz w:val="22"/>
                <w:szCs w:val="22"/>
              </w:rPr>
              <w:t xml:space="preserve"> No: V.49.07.29.00 Malzeme Talep Modeline Göre</w:t>
            </w:r>
          </w:p>
        </w:tc>
        <w:tc>
          <w:tcPr>
            <w:tcW w:w="851" w:type="dxa"/>
          </w:tcPr>
          <w:p w14:paraId="7DBC2DA2" w14:textId="77777777" w:rsidR="0048332C" w:rsidRDefault="0048332C" w:rsidP="0048332C">
            <w:pPr>
              <w:spacing w:after="240"/>
              <w:jc w:val="center"/>
              <w:rPr>
                <w:b/>
                <w:color w:val="0070C0"/>
                <w:spacing w:val="6"/>
                <w:sz w:val="22"/>
                <w:szCs w:val="22"/>
              </w:rPr>
            </w:pPr>
          </w:p>
          <w:p w14:paraId="169A2E62" w14:textId="372F9C15" w:rsidR="0048332C" w:rsidRPr="00EE439A" w:rsidRDefault="0048332C" w:rsidP="0048332C">
            <w:pPr>
              <w:spacing w:after="240" w:line="360" w:lineRule="auto"/>
              <w:jc w:val="center"/>
              <w:rPr>
                <w:b/>
                <w:color w:val="0070C0"/>
                <w:spacing w:val="6"/>
                <w:sz w:val="22"/>
                <w:szCs w:val="22"/>
              </w:rPr>
            </w:pPr>
            <w:r>
              <w:rPr>
                <w:b/>
                <w:color w:val="0070C0"/>
                <w:spacing w:val="6"/>
                <w:sz w:val="22"/>
                <w:szCs w:val="22"/>
              </w:rPr>
              <w:t>ADET</w:t>
            </w:r>
          </w:p>
        </w:tc>
        <w:tc>
          <w:tcPr>
            <w:tcW w:w="850" w:type="dxa"/>
          </w:tcPr>
          <w:p w14:paraId="3883B1C3" w14:textId="77777777" w:rsidR="0048332C" w:rsidRDefault="0048332C" w:rsidP="0048332C">
            <w:pPr>
              <w:spacing w:after="240"/>
              <w:jc w:val="center"/>
              <w:rPr>
                <w:b/>
                <w:color w:val="0070C0"/>
                <w:spacing w:val="6"/>
                <w:sz w:val="22"/>
                <w:szCs w:val="22"/>
              </w:rPr>
            </w:pPr>
          </w:p>
          <w:p w14:paraId="33F2279D" w14:textId="072C5943" w:rsidR="0048332C" w:rsidRPr="00EE439A" w:rsidRDefault="0048332C" w:rsidP="0048332C">
            <w:pPr>
              <w:spacing w:after="240"/>
              <w:jc w:val="center"/>
              <w:rPr>
                <w:b/>
                <w:color w:val="0070C0"/>
                <w:spacing w:val="6"/>
                <w:sz w:val="22"/>
                <w:szCs w:val="22"/>
              </w:rPr>
            </w:pPr>
            <w:r>
              <w:rPr>
                <w:b/>
                <w:color w:val="0070C0"/>
                <w:spacing w:val="6"/>
                <w:sz w:val="22"/>
                <w:szCs w:val="22"/>
              </w:rPr>
              <w:t>210</w:t>
            </w:r>
          </w:p>
        </w:tc>
        <w:tc>
          <w:tcPr>
            <w:tcW w:w="1134" w:type="dxa"/>
            <w:tcBorders>
              <w:right w:val="single" w:sz="4" w:space="0" w:color="auto"/>
            </w:tcBorders>
            <w:vAlign w:val="center"/>
          </w:tcPr>
          <w:p w14:paraId="6BE68CD9" w14:textId="77777777" w:rsidR="0048332C" w:rsidRPr="006F1B54" w:rsidRDefault="0048332C" w:rsidP="0048332C">
            <w:pPr>
              <w:spacing w:after="240"/>
              <w:rPr>
                <w:szCs w:val="24"/>
              </w:rPr>
            </w:pPr>
          </w:p>
        </w:tc>
        <w:tc>
          <w:tcPr>
            <w:tcW w:w="1418" w:type="dxa"/>
            <w:tcBorders>
              <w:left w:val="single" w:sz="4" w:space="0" w:color="auto"/>
            </w:tcBorders>
            <w:vAlign w:val="center"/>
          </w:tcPr>
          <w:p w14:paraId="06B6405F" w14:textId="77777777" w:rsidR="0048332C" w:rsidRPr="006F1B54" w:rsidRDefault="0048332C" w:rsidP="0048332C">
            <w:pPr>
              <w:spacing w:after="240"/>
              <w:rPr>
                <w:szCs w:val="24"/>
              </w:rPr>
            </w:pPr>
          </w:p>
        </w:tc>
      </w:tr>
      <w:tr w:rsidR="0048332C" w:rsidRPr="006F1B54" w14:paraId="70996E24" w14:textId="77777777" w:rsidTr="008E2E66">
        <w:trPr>
          <w:trHeight w:val="831"/>
        </w:trPr>
        <w:tc>
          <w:tcPr>
            <w:tcW w:w="567" w:type="dxa"/>
            <w:tcBorders>
              <w:right w:val="single" w:sz="4" w:space="0" w:color="auto"/>
            </w:tcBorders>
          </w:tcPr>
          <w:p w14:paraId="2271EB4C" w14:textId="77777777" w:rsidR="0048332C" w:rsidRDefault="0048332C" w:rsidP="0048332C">
            <w:pPr>
              <w:spacing w:after="240"/>
              <w:rPr>
                <w:sz w:val="20"/>
              </w:rPr>
            </w:pPr>
          </w:p>
          <w:p w14:paraId="5DD986F5" w14:textId="2B8A229A" w:rsidR="0048332C" w:rsidRPr="006F1B54" w:rsidRDefault="0048332C" w:rsidP="0048332C">
            <w:pPr>
              <w:spacing w:after="240"/>
              <w:rPr>
                <w:sz w:val="20"/>
              </w:rPr>
            </w:pPr>
            <w:r>
              <w:rPr>
                <w:sz w:val="20"/>
              </w:rPr>
              <w:t xml:space="preserve">   6</w:t>
            </w:r>
          </w:p>
        </w:tc>
        <w:tc>
          <w:tcPr>
            <w:tcW w:w="4961" w:type="dxa"/>
            <w:tcBorders>
              <w:left w:val="single" w:sz="4" w:space="0" w:color="auto"/>
            </w:tcBorders>
            <w:vAlign w:val="bottom"/>
          </w:tcPr>
          <w:p w14:paraId="7D1B529F" w14:textId="683364A6" w:rsidR="0048332C" w:rsidRPr="00651FE5" w:rsidRDefault="0048332C" w:rsidP="00651FE5">
            <w:pPr>
              <w:spacing w:after="240"/>
              <w:jc w:val="both"/>
              <w:rPr>
                <w:b/>
                <w:color w:val="0070C0"/>
                <w:spacing w:val="6"/>
                <w:sz w:val="22"/>
                <w:szCs w:val="22"/>
              </w:rPr>
            </w:pPr>
            <w:r w:rsidRPr="00651FE5">
              <w:rPr>
                <w:b/>
                <w:color w:val="0070C0"/>
                <w:spacing w:val="6"/>
                <w:sz w:val="22"/>
                <w:szCs w:val="22"/>
              </w:rPr>
              <w:t>EL FREN ÇEKME KOLU (</w:t>
            </w:r>
            <w:proofErr w:type="gramStart"/>
            <w:r w:rsidRPr="00651FE5">
              <w:rPr>
                <w:b/>
                <w:color w:val="0070C0"/>
                <w:spacing w:val="6"/>
                <w:sz w:val="22"/>
                <w:szCs w:val="22"/>
              </w:rPr>
              <w:t>KOMPLE)  Resim</w:t>
            </w:r>
            <w:proofErr w:type="gramEnd"/>
            <w:r w:rsidRPr="00651FE5">
              <w:rPr>
                <w:b/>
                <w:color w:val="0070C0"/>
                <w:spacing w:val="6"/>
                <w:sz w:val="22"/>
                <w:szCs w:val="22"/>
              </w:rPr>
              <w:t xml:space="preserve"> No: V.49.07.17.00 Şartname: T.Ş. 230.982 Malzeme Talep Modeline Göre</w:t>
            </w:r>
          </w:p>
        </w:tc>
        <w:tc>
          <w:tcPr>
            <w:tcW w:w="851" w:type="dxa"/>
          </w:tcPr>
          <w:p w14:paraId="607084E8" w14:textId="77777777" w:rsidR="0048332C" w:rsidRDefault="0048332C" w:rsidP="0048332C">
            <w:pPr>
              <w:spacing w:after="240"/>
              <w:jc w:val="center"/>
              <w:rPr>
                <w:b/>
                <w:color w:val="0070C0"/>
                <w:spacing w:val="6"/>
                <w:sz w:val="22"/>
                <w:szCs w:val="22"/>
              </w:rPr>
            </w:pPr>
          </w:p>
          <w:p w14:paraId="1C3D9400" w14:textId="57A7A5FA" w:rsidR="0048332C" w:rsidRPr="00EE439A" w:rsidRDefault="0048332C" w:rsidP="0048332C">
            <w:pPr>
              <w:spacing w:after="240" w:line="360" w:lineRule="auto"/>
              <w:jc w:val="center"/>
              <w:rPr>
                <w:b/>
                <w:color w:val="0070C0"/>
                <w:spacing w:val="6"/>
                <w:sz w:val="22"/>
                <w:szCs w:val="22"/>
              </w:rPr>
            </w:pPr>
            <w:r>
              <w:rPr>
                <w:b/>
                <w:color w:val="0070C0"/>
                <w:spacing w:val="6"/>
                <w:sz w:val="22"/>
                <w:szCs w:val="22"/>
              </w:rPr>
              <w:t>ADET</w:t>
            </w:r>
          </w:p>
        </w:tc>
        <w:tc>
          <w:tcPr>
            <w:tcW w:w="850" w:type="dxa"/>
          </w:tcPr>
          <w:p w14:paraId="55973EA9" w14:textId="77777777" w:rsidR="0048332C" w:rsidRDefault="0048332C" w:rsidP="0048332C">
            <w:pPr>
              <w:spacing w:after="240"/>
              <w:jc w:val="center"/>
              <w:rPr>
                <w:b/>
                <w:color w:val="0070C0"/>
                <w:spacing w:val="6"/>
                <w:sz w:val="22"/>
                <w:szCs w:val="22"/>
              </w:rPr>
            </w:pPr>
          </w:p>
          <w:p w14:paraId="01638FC2" w14:textId="294D9F7F" w:rsidR="0048332C" w:rsidRPr="00EE439A" w:rsidRDefault="0048332C" w:rsidP="0048332C">
            <w:pPr>
              <w:spacing w:after="240"/>
              <w:jc w:val="center"/>
              <w:rPr>
                <w:b/>
                <w:color w:val="0070C0"/>
                <w:spacing w:val="6"/>
                <w:sz w:val="22"/>
                <w:szCs w:val="22"/>
              </w:rPr>
            </w:pPr>
            <w:r>
              <w:rPr>
                <w:b/>
                <w:color w:val="0070C0"/>
                <w:spacing w:val="6"/>
                <w:sz w:val="22"/>
                <w:szCs w:val="22"/>
              </w:rPr>
              <w:t>210</w:t>
            </w:r>
          </w:p>
        </w:tc>
        <w:tc>
          <w:tcPr>
            <w:tcW w:w="1134" w:type="dxa"/>
            <w:tcBorders>
              <w:right w:val="single" w:sz="4" w:space="0" w:color="auto"/>
            </w:tcBorders>
            <w:vAlign w:val="center"/>
          </w:tcPr>
          <w:p w14:paraId="638EAB17" w14:textId="77777777" w:rsidR="0048332C" w:rsidRPr="006F1B54" w:rsidRDefault="0048332C" w:rsidP="0048332C">
            <w:pPr>
              <w:spacing w:after="240"/>
              <w:rPr>
                <w:szCs w:val="24"/>
              </w:rPr>
            </w:pPr>
          </w:p>
        </w:tc>
        <w:tc>
          <w:tcPr>
            <w:tcW w:w="1418" w:type="dxa"/>
            <w:tcBorders>
              <w:left w:val="single" w:sz="4" w:space="0" w:color="auto"/>
            </w:tcBorders>
            <w:vAlign w:val="center"/>
          </w:tcPr>
          <w:p w14:paraId="7346723C" w14:textId="77777777" w:rsidR="0048332C" w:rsidRPr="006F1B54" w:rsidRDefault="0048332C" w:rsidP="0048332C">
            <w:pPr>
              <w:spacing w:after="240"/>
              <w:rPr>
                <w:szCs w:val="24"/>
              </w:rPr>
            </w:pPr>
          </w:p>
        </w:tc>
      </w:tr>
      <w:tr w:rsidR="0048332C" w:rsidRPr="006F1B54" w14:paraId="40C64973" w14:textId="77777777" w:rsidTr="008E2E66">
        <w:trPr>
          <w:trHeight w:val="831"/>
        </w:trPr>
        <w:tc>
          <w:tcPr>
            <w:tcW w:w="567" w:type="dxa"/>
            <w:tcBorders>
              <w:right w:val="single" w:sz="4" w:space="0" w:color="auto"/>
            </w:tcBorders>
          </w:tcPr>
          <w:p w14:paraId="240F0233" w14:textId="77777777" w:rsidR="0048332C" w:rsidRDefault="0048332C" w:rsidP="0048332C">
            <w:pPr>
              <w:spacing w:after="240"/>
              <w:rPr>
                <w:sz w:val="20"/>
              </w:rPr>
            </w:pPr>
          </w:p>
          <w:p w14:paraId="2F15683F" w14:textId="411A0F64" w:rsidR="0048332C" w:rsidRDefault="0048332C" w:rsidP="0048332C">
            <w:pPr>
              <w:spacing w:after="240"/>
              <w:rPr>
                <w:sz w:val="20"/>
              </w:rPr>
            </w:pPr>
            <w:r>
              <w:rPr>
                <w:sz w:val="20"/>
              </w:rPr>
              <w:t xml:space="preserve">   7</w:t>
            </w:r>
          </w:p>
        </w:tc>
        <w:tc>
          <w:tcPr>
            <w:tcW w:w="4961" w:type="dxa"/>
            <w:tcBorders>
              <w:left w:val="single" w:sz="4" w:space="0" w:color="auto"/>
            </w:tcBorders>
            <w:vAlign w:val="bottom"/>
          </w:tcPr>
          <w:p w14:paraId="634D0683" w14:textId="16A91989" w:rsidR="0048332C" w:rsidRPr="00651FE5" w:rsidRDefault="0048332C" w:rsidP="00651FE5">
            <w:pPr>
              <w:spacing w:after="240"/>
              <w:jc w:val="both"/>
              <w:rPr>
                <w:b/>
                <w:color w:val="0070C0"/>
                <w:spacing w:val="6"/>
                <w:sz w:val="22"/>
                <w:szCs w:val="22"/>
              </w:rPr>
            </w:pPr>
            <w:r w:rsidRPr="00651FE5">
              <w:rPr>
                <w:b/>
                <w:color w:val="0070C0"/>
                <w:spacing w:val="6"/>
                <w:sz w:val="22"/>
                <w:szCs w:val="22"/>
              </w:rPr>
              <w:t>DİŞLİ (Z=17</w:t>
            </w:r>
            <w:proofErr w:type="gramStart"/>
            <w:r w:rsidRPr="00651FE5">
              <w:rPr>
                <w:b/>
                <w:color w:val="0070C0"/>
                <w:spacing w:val="6"/>
                <w:sz w:val="22"/>
                <w:szCs w:val="22"/>
              </w:rPr>
              <w:t>)  Resim</w:t>
            </w:r>
            <w:proofErr w:type="gramEnd"/>
            <w:r w:rsidRPr="00651FE5">
              <w:rPr>
                <w:b/>
                <w:color w:val="0070C0"/>
                <w:spacing w:val="6"/>
                <w:sz w:val="22"/>
                <w:szCs w:val="22"/>
              </w:rPr>
              <w:t xml:space="preserve"> No: V.33.07.14 Malzeme Talep Modeline Göre</w:t>
            </w:r>
          </w:p>
        </w:tc>
        <w:tc>
          <w:tcPr>
            <w:tcW w:w="851" w:type="dxa"/>
          </w:tcPr>
          <w:p w14:paraId="442753F0" w14:textId="77777777" w:rsidR="0048332C" w:rsidRDefault="0048332C" w:rsidP="0048332C">
            <w:pPr>
              <w:spacing w:after="240"/>
              <w:jc w:val="center"/>
              <w:rPr>
                <w:b/>
                <w:color w:val="0070C0"/>
                <w:spacing w:val="6"/>
                <w:sz w:val="22"/>
                <w:szCs w:val="22"/>
              </w:rPr>
            </w:pPr>
          </w:p>
          <w:p w14:paraId="1CFFB053" w14:textId="33CC03CB" w:rsidR="0048332C" w:rsidRPr="00EE439A" w:rsidRDefault="0048332C" w:rsidP="0048332C">
            <w:pPr>
              <w:spacing w:after="240" w:line="360" w:lineRule="auto"/>
              <w:jc w:val="center"/>
              <w:rPr>
                <w:b/>
                <w:color w:val="0070C0"/>
                <w:spacing w:val="6"/>
                <w:sz w:val="22"/>
                <w:szCs w:val="22"/>
              </w:rPr>
            </w:pPr>
            <w:r>
              <w:rPr>
                <w:b/>
                <w:color w:val="0070C0"/>
                <w:spacing w:val="6"/>
                <w:sz w:val="22"/>
                <w:szCs w:val="22"/>
              </w:rPr>
              <w:t>ADET</w:t>
            </w:r>
          </w:p>
        </w:tc>
        <w:tc>
          <w:tcPr>
            <w:tcW w:w="850" w:type="dxa"/>
          </w:tcPr>
          <w:p w14:paraId="34BA41E9" w14:textId="77777777" w:rsidR="0048332C" w:rsidRDefault="0048332C" w:rsidP="0048332C">
            <w:pPr>
              <w:spacing w:after="240"/>
              <w:jc w:val="center"/>
              <w:rPr>
                <w:b/>
                <w:color w:val="0070C0"/>
                <w:spacing w:val="6"/>
                <w:sz w:val="22"/>
                <w:szCs w:val="22"/>
              </w:rPr>
            </w:pPr>
          </w:p>
          <w:p w14:paraId="181C26BD" w14:textId="57F4592F" w:rsidR="0048332C" w:rsidRPr="00EE439A" w:rsidRDefault="0048332C" w:rsidP="0048332C">
            <w:pPr>
              <w:spacing w:after="240"/>
              <w:jc w:val="center"/>
              <w:rPr>
                <w:b/>
                <w:color w:val="0070C0"/>
                <w:spacing w:val="6"/>
                <w:sz w:val="22"/>
                <w:szCs w:val="22"/>
              </w:rPr>
            </w:pPr>
            <w:r>
              <w:rPr>
                <w:b/>
                <w:color w:val="0070C0"/>
                <w:spacing w:val="6"/>
                <w:sz w:val="22"/>
                <w:szCs w:val="22"/>
              </w:rPr>
              <w:t>210</w:t>
            </w:r>
          </w:p>
        </w:tc>
        <w:tc>
          <w:tcPr>
            <w:tcW w:w="1134" w:type="dxa"/>
            <w:tcBorders>
              <w:right w:val="single" w:sz="4" w:space="0" w:color="auto"/>
            </w:tcBorders>
            <w:vAlign w:val="center"/>
          </w:tcPr>
          <w:p w14:paraId="0B06D830" w14:textId="77777777" w:rsidR="0048332C" w:rsidRPr="006F1B54" w:rsidRDefault="0048332C" w:rsidP="0048332C">
            <w:pPr>
              <w:spacing w:after="240"/>
              <w:rPr>
                <w:szCs w:val="24"/>
              </w:rPr>
            </w:pPr>
          </w:p>
        </w:tc>
        <w:tc>
          <w:tcPr>
            <w:tcW w:w="1418" w:type="dxa"/>
            <w:tcBorders>
              <w:left w:val="single" w:sz="4" w:space="0" w:color="auto"/>
            </w:tcBorders>
            <w:vAlign w:val="center"/>
          </w:tcPr>
          <w:p w14:paraId="20A04D68" w14:textId="77777777" w:rsidR="0048332C" w:rsidRPr="006F1B54" w:rsidRDefault="0048332C" w:rsidP="0048332C">
            <w:pPr>
              <w:spacing w:after="240"/>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1FE5"/>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2</Pages>
  <Words>716</Words>
  <Characters>4084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240</cp:revision>
  <dcterms:created xsi:type="dcterms:W3CDTF">2021-12-27T07:31:00Z</dcterms:created>
  <dcterms:modified xsi:type="dcterms:W3CDTF">2026-03-04T11:04:00Z</dcterms:modified>
</cp:coreProperties>
</file>